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956B24" w:rsidRDefault="00C24A62" w:rsidP="00C24A62">
      <w:pPr>
        <w:jc w:val="center"/>
        <w:rPr>
          <w:rFonts w:ascii="Times New Roman" w:hAnsi="Times New Roman" w:cs="Times New Roman"/>
          <w:sz w:val="28"/>
          <w:szCs w:val="28"/>
          <w:lang w:val="kk-KZ"/>
        </w:rPr>
      </w:pPr>
      <w:r w:rsidRPr="00956B24">
        <w:rPr>
          <w:rFonts w:ascii="Times New Roman" w:hAnsi="Times New Roman" w:cs="Times New Roman"/>
          <w:sz w:val="28"/>
          <w:szCs w:val="28"/>
          <w:lang w:val="kk-KZ"/>
        </w:rPr>
        <w:t>С.Сейфуллин атындағы ЖББ мектебінің 2-жылыдық                   қайырымдылық қор есебі.</w:t>
      </w:r>
    </w:p>
    <w:p w:rsidR="00987642" w:rsidRPr="00956B24" w:rsidRDefault="00C24A62" w:rsidP="00987642">
      <w:pPr>
        <w:jc w:val="both"/>
        <w:rPr>
          <w:rFonts w:ascii="Times New Roman" w:hAnsi="Times New Roman" w:cs="Times New Roman"/>
          <w:sz w:val="18"/>
          <w:szCs w:val="18"/>
          <w:lang w:val="kk-KZ"/>
        </w:rPr>
      </w:pPr>
      <w:r w:rsidRPr="00956B24">
        <w:rPr>
          <w:rFonts w:ascii="Times New Roman" w:hAnsi="Times New Roman" w:cs="Times New Roman"/>
          <w:sz w:val="20"/>
          <w:szCs w:val="20"/>
          <w:lang w:val="kk-KZ"/>
        </w:rPr>
        <w:t>1.</w:t>
      </w:r>
      <w:r w:rsidRPr="00956B24">
        <w:rPr>
          <w:rFonts w:ascii="Times New Roman" w:hAnsi="Times New Roman" w:cs="Times New Roman"/>
          <w:sz w:val="18"/>
          <w:szCs w:val="18"/>
          <w:lang w:val="kk-KZ"/>
        </w:rPr>
        <w:t xml:space="preserve">2021-2022 жыларалығында  Тамыз айынан бастап күнкөрісі төмен отбасылардан шыққан оқушыларға көмек көрсету үшін «Мектепке жол» республикалық акциясы ұйымдастырылды. Шілде айында «Мектепке жол» акциясы негізінде атқарылатын іс-шаралар жоспары құрылды. Ұйымдастырылған іс-шаралар барысында, 12 отбасына «Харекет» қайырымдылық қорынан 62 500 тг оқу құралдарымен сөмке берілді. Алпысбаева Гүлім, 6 «Б» сынып оқушысына 50 000 тг киім берілді. 6 «Б» сынып оқушысы Суючева Ульяна,  62 000 тг киім берілді. Исабеков Ұлан, 1 «А» сынып оқушысы 12 000 тг киім берілді. Секен Нұрсұлтан, 1«Б» оқушысы 22 000 тг киім берілді. Шалабай Нұртілеу, даярлық сынып оқушысына 4500 тг аяқ киім берілді. «Мектепке жол» акциясының мақсаты - жаңа оқу жылына дайындық уақытында көмекке мұқтаж балаларды анықтау. Аз қамтамасыз етілген және көп балалы отбасынан шыққан оқушыларға, қамқорлықтағы балаларға қолдау көрсету және баланың әлеуметтік себептермен мектепке келмей қалудың алдын алу.2022-жыл  1- наурыз  айында алғыс айту күніне қарай аз қамтылған екі отбасына қайырымдылық көмек берілді . көп балалы ата-ана оқушысы  Шерінбекова Аружан </w:t>
      </w:r>
      <w:r w:rsidR="00FE3849" w:rsidRPr="00956B24">
        <w:rPr>
          <w:rFonts w:ascii="Times New Roman" w:hAnsi="Times New Roman" w:cs="Times New Roman"/>
          <w:sz w:val="18"/>
          <w:szCs w:val="18"/>
          <w:lang w:val="kk-KZ"/>
        </w:rPr>
        <w:t>5 «Б»</w:t>
      </w:r>
      <w:r w:rsidRPr="00956B24">
        <w:rPr>
          <w:rFonts w:ascii="Times New Roman" w:hAnsi="Times New Roman" w:cs="Times New Roman"/>
          <w:sz w:val="18"/>
          <w:szCs w:val="18"/>
          <w:lang w:val="kk-KZ"/>
        </w:rPr>
        <w:t xml:space="preserve"> </w:t>
      </w:r>
      <w:r w:rsidR="00FE3849" w:rsidRPr="00956B24">
        <w:rPr>
          <w:rFonts w:ascii="Times New Roman" w:hAnsi="Times New Roman" w:cs="Times New Roman"/>
          <w:sz w:val="18"/>
          <w:szCs w:val="18"/>
          <w:lang w:val="kk-KZ"/>
        </w:rPr>
        <w:t>сынып оқушысына жеке кәсіпкер  «Зергер» шаруашылығының иесі: Аманжолов Елдос ақшалай көмек берді. Аз қамтылған отбасы Мақсұттың үйіне азық түлік берілді.Жанажылға қарсы Аз қамтылған 5-отбасына сыйлық таратылда.</w:t>
      </w:r>
      <w:r w:rsidR="00124229" w:rsidRPr="00956B24">
        <w:rPr>
          <w:rFonts w:ascii="Times New Roman" w:hAnsi="Times New Roman" w:cs="Times New Roman"/>
          <w:sz w:val="18"/>
          <w:szCs w:val="18"/>
          <w:lang w:val="kk-KZ"/>
        </w:rPr>
        <w:t xml:space="preserve"> . Қазан айында мектебіміздің көп балалы және аз қамтылған  отбасылардан шыққан 41 оқушыға Жалпыға міндетті оқу қорынан мектептік оқу-құралдар таратылды. Қараша айында «Жаңаарқа несие серіктестігі» ЖШС-ның басқарма бастығы Рымбеков Сәулеттің демеушілігімен аз қамтылған отбасынан шыққан екі оқушыға Серік Рамазан және Болат Ақеркеге қысқы күрте сатып алып берілді. </w:t>
      </w:r>
      <w:r w:rsidR="00987642" w:rsidRPr="00956B24">
        <w:rPr>
          <w:rFonts w:ascii="Times New Roman" w:hAnsi="Times New Roman" w:cs="Times New Roman"/>
          <w:sz w:val="18"/>
          <w:szCs w:val="18"/>
          <w:lang w:val="kk-KZ"/>
        </w:rPr>
        <w:t xml:space="preserve">. Қайырымдылық акция аясында «Бөбек» балалар  дүкені қожайыны Жұпар Қазкенқызы балаларға жаңа жылдық ойыншықтар тарту етті. </w:t>
      </w:r>
    </w:p>
    <w:p w:rsidR="00987642" w:rsidRPr="00956B24" w:rsidRDefault="00987642" w:rsidP="00987642">
      <w:pPr>
        <w:jc w:val="both"/>
        <w:rPr>
          <w:rFonts w:ascii="Times New Roman" w:hAnsi="Times New Roman" w:cs="Times New Roman"/>
          <w:sz w:val="18"/>
          <w:szCs w:val="18"/>
          <w:lang w:val="kk-KZ"/>
        </w:rPr>
      </w:pPr>
      <w:r w:rsidRPr="00956B24">
        <w:rPr>
          <w:rFonts w:ascii="Times New Roman" w:hAnsi="Times New Roman" w:cs="Times New Roman"/>
          <w:sz w:val="18"/>
          <w:szCs w:val="18"/>
          <w:lang w:val="kk-KZ"/>
        </w:rPr>
        <w:t>. 2022 жылғы аудандық әкімнің шыршасына көп балалы отбасынан шыққан екі оқушы және оқу үздігі санатынан екі оқушы барлығы төрт баланың тізімі берілді.</w:t>
      </w:r>
    </w:p>
    <w:p w:rsidR="009743CF" w:rsidRPr="00956B24" w:rsidRDefault="00987642" w:rsidP="009743CF">
      <w:pPr>
        <w:rPr>
          <w:rFonts w:ascii="Times New Roman" w:hAnsi="Times New Roman" w:cs="Times New Roman"/>
          <w:sz w:val="18"/>
          <w:szCs w:val="18"/>
          <w:lang w:val="kk-KZ"/>
        </w:rPr>
      </w:pPr>
      <w:r w:rsidRPr="00956B24">
        <w:rPr>
          <w:rFonts w:ascii="Times New Roman" w:hAnsi="Times New Roman" w:cs="Times New Roman"/>
          <w:sz w:val="18"/>
          <w:szCs w:val="18"/>
          <w:lang w:val="kk-KZ"/>
        </w:rPr>
        <w:t xml:space="preserve">12. Жаңа жылдың қарсанында өткізілген қайырымдылық акцияның нәтижесінде білім алуда ерекше қажеттілігі бар 37 оқушыға  мереке қарсаңында тәтті сыйлықтар үлестірілді.  </w:t>
      </w:r>
      <w:r w:rsidR="009743CF" w:rsidRPr="00956B24">
        <w:rPr>
          <w:rFonts w:ascii="Times New Roman" w:hAnsi="Times New Roman" w:cs="Times New Roman"/>
          <w:sz w:val="18"/>
          <w:szCs w:val="18"/>
          <w:lang w:val="kk-KZ"/>
        </w:rPr>
        <w:t>2022-2023 жылы Жанаарқа мәслихатының депутаты ВП-21 поездының бастығы. Молдабаев Оралбай қаржылай -130000 (жүз отызмың ) көмек көрсетті. Үш оқушыны оқу киімімен қамтыдық.</w:t>
      </w:r>
    </w:p>
    <w:p w:rsidR="009743CF" w:rsidRPr="00956B24" w:rsidRDefault="009743CF" w:rsidP="009743CF">
      <w:pPr>
        <w:rPr>
          <w:rFonts w:ascii="Times New Roman" w:hAnsi="Times New Roman" w:cs="Times New Roman"/>
          <w:sz w:val="18"/>
          <w:szCs w:val="18"/>
          <w:lang w:val="kk-KZ"/>
        </w:rPr>
      </w:pPr>
      <w:r w:rsidRPr="00956B24">
        <w:rPr>
          <w:rFonts w:ascii="Times New Roman" w:hAnsi="Times New Roman" w:cs="Times New Roman"/>
          <w:sz w:val="18"/>
          <w:szCs w:val="18"/>
          <w:lang w:val="kk-KZ"/>
        </w:rPr>
        <w:t xml:space="preserve">Жанаарқа несие серіктістігі жауапкершілігі шектеулі серіктестігінң басқарма төрағасы  Рымбеков Сәулет қаржылай 100000 теңге көмек көрсетті . Үш оқушыны киіммен қамтыды.Жеке  кәсіпкер   «Қазына»дүкені иесі Торғын ханым  35000 теіге оқу киіммен қамтамассыз етті. Жеке кәсіпкер   «Мубаракат» дүкен иесі Айман ханым 40000 теңге киіммен көмек берілді.Жек кәсіпкер  «Дәулет»дүкенінің иесісі Қаракесеков Ербол 35000 (отыз бес мың )теңге шамасында оқу киімімен қамтыды . Қазақстан республикасындағы арнаулы мемлекеттік бірреттік көмек қкзіргі танда Ұлытау облысы бойынша ең төменгі айлық көрсеткіш соммасы 40890-тенге қаржылай көмек берілді. Бұл көмекке С.Сейфуллин атындағы мектебінінен 61-оқушының ата-анасы қамтылды және қосымша 8 оқушының ата-анасы қамтылды.      2022 жылы 25-ші желтоқан күні білім бөлімінен С.Сейфуллин атындағы ЖББ мектебіне облыс  әкімінің шыршасына барып,мүмкіндігі шектеулі оқушыға,  аз қамтылған және көп балалы оқушыларға сыйлықтар  берілді  </w:t>
      </w:r>
    </w:p>
    <w:p w:rsidR="00956B24" w:rsidRPr="00956B24" w:rsidRDefault="009743CF" w:rsidP="00956B24">
      <w:pPr>
        <w:rPr>
          <w:rFonts w:ascii="Times New Roman" w:hAnsi="Times New Roman" w:cs="Times New Roman"/>
          <w:sz w:val="18"/>
          <w:szCs w:val="18"/>
          <w:lang w:val="kk-KZ"/>
        </w:rPr>
      </w:pPr>
      <w:r w:rsidRPr="00956B24">
        <w:rPr>
          <w:rFonts w:ascii="Times New Roman" w:hAnsi="Times New Roman" w:cs="Times New Roman"/>
          <w:sz w:val="18"/>
          <w:szCs w:val="18"/>
          <w:lang w:val="kk-KZ"/>
        </w:rPr>
        <w:t>2022 жылы 29-шы желтоқсан күні мектебімізден аудан әкім шыршасына бір үздік оқушы, бір аз қамтылған, екі көп балалы оқушы және ерекше білім алатын 22-оқушы жаңа жылдық сыйлық алып,аудан әкімінің шыршасына барып қайтты.</w:t>
      </w:r>
      <w:r w:rsidR="00956B24" w:rsidRPr="00956B24">
        <w:rPr>
          <w:rFonts w:ascii="Times New Roman" w:hAnsi="Times New Roman" w:cs="Times New Roman"/>
          <w:sz w:val="18"/>
          <w:szCs w:val="18"/>
          <w:lang w:val="kk-KZ"/>
        </w:rPr>
        <w:t xml:space="preserve"> -Жанаарқа мәслихатының  депутаты : Мердан Атамұрат  және Тусупов Елубай азаматтардың қолдауымен  көмек көрсетілді . </w:t>
      </w:r>
    </w:p>
    <w:p w:rsidR="00956B24" w:rsidRPr="00956B24" w:rsidRDefault="00956B24" w:rsidP="00956B24">
      <w:pPr>
        <w:rPr>
          <w:rFonts w:ascii="Times New Roman" w:hAnsi="Times New Roman" w:cs="Times New Roman"/>
          <w:sz w:val="18"/>
          <w:szCs w:val="18"/>
          <w:lang w:val="kk-KZ"/>
        </w:rPr>
      </w:pPr>
      <w:r w:rsidRPr="00956B24">
        <w:rPr>
          <w:rFonts w:ascii="Times New Roman" w:hAnsi="Times New Roman" w:cs="Times New Roman"/>
          <w:sz w:val="18"/>
          <w:szCs w:val="18"/>
          <w:lang w:val="kk-KZ"/>
        </w:rPr>
        <w:t xml:space="preserve">-Жеке кәсіпкер «Әлем» дүкен иесі Қаламқас ханым . 150000тенге   оқу киіммен қамтамассыз етті . </w:t>
      </w:r>
    </w:p>
    <w:p w:rsidR="009743CF" w:rsidRDefault="00956B24" w:rsidP="00956B24">
      <w:pPr>
        <w:rPr>
          <w:rFonts w:ascii="Times New Roman" w:hAnsi="Times New Roman" w:cs="Times New Roman"/>
          <w:lang w:val="kk-KZ"/>
        </w:rPr>
      </w:pPr>
      <w:r w:rsidRPr="00956B24">
        <w:rPr>
          <w:rFonts w:ascii="Times New Roman" w:hAnsi="Times New Roman" w:cs="Times New Roman"/>
          <w:sz w:val="18"/>
          <w:szCs w:val="18"/>
          <w:lang w:val="kk-KZ"/>
        </w:rPr>
        <w:t xml:space="preserve">  Қазақстан респуликасындағы арнаулы  мемлекеттік бірреттік көмек  қазіргі танда Ұлытау облысы бойынша ең төменгі айлық көрсеткіш соммасы         40890- тенге  қаржылай көмек құрылды.. Бұл көмекке  С.Сейфулин мектебінен 84 «сексен төрт» оқушының ата-анасы  тіркелді . Сонымен қатар  мектебімізге Сатпаев ,қаражал қаласынан көшіп келген отбасыларына  бірреттік қаржылай көмек қамтылды. Шілде айында басталған бұл қаржылай көмек қыркүйек айына деиін</w:t>
      </w:r>
      <w:r w:rsidRPr="00956B24">
        <w:rPr>
          <w:rFonts w:ascii="Times New Roman" w:hAnsi="Times New Roman" w:cs="Times New Roman"/>
          <w:lang w:val="kk-KZ"/>
        </w:rPr>
        <w:t xml:space="preserve">  өз күшінде жүріп тұрды    Биылғы танда Республикалық «мектепке жол» акция бойынша мектебімізге бірнеше оқушыларға көмек жасалынды.</w:t>
      </w:r>
    </w:p>
    <w:p w:rsidR="00956B24" w:rsidRDefault="00956B24" w:rsidP="00956B24">
      <w:pPr>
        <w:rPr>
          <w:rFonts w:ascii="Times New Roman" w:hAnsi="Times New Roman" w:cs="Times New Roman"/>
          <w:lang w:val="kk-KZ"/>
        </w:rPr>
      </w:pPr>
    </w:p>
    <w:p w:rsidR="00956B24" w:rsidRDefault="00956B24" w:rsidP="00956B24">
      <w:pPr>
        <w:rPr>
          <w:rFonts w:ascii="Times New Roman" w:hAnsi="Times New Roman" w:cs="Times New Roman"/>
          <w:lang w:val="kk-KZ"/>
        </w:rPr>
      </w:pPr>
      <w:r>
        <w:rPr>
          <w:rFonts w:ascii="Times New Roman" w:hAnsi="Times New Roman" w:cs="Times New Roman"/>
          <w:lang w:val="kk-KZ"/>
        </w:rPr>
        <w:t xml:space="preserve">                                                                  </w:t>
      </w:r>
    </w:p>
    <w:p w:rsidR="00956B24" w:rsidRPr="00956B24" w:rsidRDefault="00956B24" w:rsidP="00956B24">
      <w:pPr>
        <w:rPr>
          <w:rFonts w:ascii="Times New Roman" w:hAnsi="Times New Roman" w:cs="Times New Roman"/>
          <w:lang w:val="kk-KZ"/>
        </w:rPr>
      </w:pPr>
      <w:r>
        <w:rPr>
          <w:rFonts w:ascii="Times New Roman" w:hAnsi="Times New Roman" w:cs="Times New Roman"/>
          <w:lang w:val="kk-KZ"/>
        </w:rPr>
        <w:t xml:space="preserve">                                                                            Әлеуметтік педагог:Аманжолова .Н.К</w:t>
      </w:r>
    </w:p>
    <w:p w:rsidR="009743CF" w:rsidRPr="00956B24" w:rsidRDefault="009743CF" w:rsidP="009743CF">
      <w:pPr>
        <w:rPr>
          <w:rFonts w:ascii="Times New Roman" w:hAnsi="Times New Roman" w:cs="Times New Roman"/>
          <w:lang w:val="kk-KZ"/>
        </w:rPr>
      </w:pPr>
    </w:p>
    <w:p w:rsidR="00987642" w:rsidRDefault="00987642" w:rsidP="00987642">
      <w:pPr>
        <w:tabs>
          <w:tab w:val="left" w:pos="6652"/>
        </w:tabs>
        <w:rPr>
          <w:rFonts w:ascii="Times New Roman" w:hAnsi="Times New Roman" w:cs="Times New Roman"/>
          <w:lang w:val="kk-KZ"/>
        </w:rPr>
      </w:pPr>
    </w:p>
    <w:p w:rsidR="00124229" w:rsidRDefault="00124229" w:rsidP="00124229">
      <w:pPr>
        <w:jc w:val="both"/>
        <w:rPr>
          <w:rFonts w:ascii="Times New Roman" w:hAnsi="Times New Roman" w:cs="Times New Roman"/>
          <w:lang w:val="kk-KZ"/>
        </w:rPr>
      </w:pPr>
    </w:p>
    <w:p w:rsidR="00124229" w:rsidRDefault="00124229" w:rsidP="00124229">
      <w:pPr>
        <w:jc w:val="both"/>
        <w:rPr>
          <w:rFonts w:ascii="Times New Roman" w:hAnsi="Times New Roman" w:cs="Times New Roman"/>
          <w:lang w:val="kk-KZ"/>
        </w:rPr>
      </w:pPr>
    </w:p>
    <w:p w:rsidR="00C24A62" w:rsidRDefault="00C24A62" w:rsidP="00C24A62">
      <w:pPr>
        <w:jc w:val="both"/>
        <w:rPr>
          <w:rFonts w:ascii="Times New Roman" w:hAnsi="Times New Roman" w:cs="Times New Roman"/>
          <w:lang w:val="kk-KZ"/>
        </w:rPr>
      </w:pPr>
    </w:p>
    <w:p w:rsidR="00C24A62" w:rsidRPr="00C24A62" w:rsidRDefault="00C24A62" w:rsidP="00C24A62">
      <w:pPr>
        <w:jc w:val="center"/>
        <w:rPr>
          <w:rFonts w:ascii="Times New Roman" w:hAnsi="Times New Roman" w:cs="Times New Roman"/>
          <w:sz w:val="40"/>
          <w:szCs w:val="40"/>
          <w:lang w:val="kk-KZ"/>
        </w:rPr>
      </w:pPr>
    </w:p>
    <w:sectPr w:rsidR="00C24A62" w:rsidRPr="00C24A6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C24A62"/>
    <w:rsid w:val="00124229"/>
    <w:rsid w:val="0030434A"/>
    <w:rsid w:val="00956B24"/>
    <w:rsid w:val="009743CF"/>
    <w:rsid w:val="00987642"/>
    <w:rsid w:val="00C24A62"/>
    <w:rsid w:val="00FE38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EF217-ABBA-4A3A-BA4B-33DA9B869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680</Words>
  <Characters>3880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8</cp:revision>
  <dcterms:created xsi:type="dcterms:W3CDTF">2023-09-14T05:23:00Z</dcterms:created>
  <dcterms:modified xsi:type="dcterms:W3CDTF">2023-09-14T06:00:00Z</dcterms:modified>
</cp:coreProperties>
</file>